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DD" w:rsidRPr="00992320" w:rsidRDefault="002D58DD" w:rsidP="002D58DD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2D58DD" w:rsidRPr="006F38F2" w:rsidRDefault="002D58DD" w:rsidP="006A77EF">
      <w:pPr>
        <w:jc w:val="both"/>
        <w:rPr>
          <w:sz w:val="26"/>
          <w:szCs w:val="26"/>
        </w:rPr>
      </w:pPr>
      <w:r w:rsidRPr="006F38F2">
        <w:rPr>
          <w:sz w:val="26"/>
          <w:szCs w:val="26"/>
        </w:rPr>
        <w:t>осуществлен</w:t>
      </w:r>
      <w:r>
        <w:rPr>
          <w:sz w:val="26"/>
          <w:szCs w:val="26"/>
        </w:rPr>
        <w:t xml:space="preserve">ия в </w:t>
      </w:r>
      <w:proofErr w:type="gramStart"/>
      <w:r w:rsidRPr="007369CA">
        <w:rPr>
          <w:sz w:val="26"/>
          <w:szCs w:val="26"/>
          <w:u w:val="single"/>
        </w:rPr>
        <w:t>ГУ  «</w:t>
      </w:r>
      <w:proofErr w:type="spellStart"/>
      <w:proofErr w:type="gramEnd"/>
      <w:r w:rsidRPr="007369CA">
        <w:rPr>
          <w:sz w:val="26"/>
          <w:szCs w:val="26"/>
          <w:u w:val="single"/>
        </w:rPr>
        <w:t>Мозырский</w:t>
      </w:r>
      <w:proofErr w:type="spellEnd"/>
      <w:r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2D58DD" w:rsidRDefault="002D58DD" w:rsidP="006A77EF">
      <w:pPr>
        <w:jc w:val="both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3.9.5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2D58DD" w:rsidRPr="00992320" w:rsidRDefault="002D58DD" w:rsidP="002D58DD">
      <w:pPr>
        <w:spacing w:line="240" w:lineRule="exact"/>
        <w:jc w:val="both"/>
        <w:rPr>
          <w:sz w:val="26"/>
          <w:szCs w:val="26"/>
        </w:rPr>
      </w:pPr>
    </w:p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3"/>
      </w:tblGrid>
      <w:tr w:rsidR="002D58DD" w:rsidRPr="00992320" w:rsidTr="006133EE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Pr="00992320" w:rsidRDefault="002D58DD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992320">
              <w:rPr>
                <w:b/>
              </w:rPr>
              <w:t>Наименование процедуры:</w:t>
            </w:r>
            <w:r w:rsidRPr="00992320">
              <w:t xml:space="preserve"> </w:t>
            </w:r>
            <w:r>
              <w:t>«</w:t>
            </w:r>
            <w:r w:rsidRPr="006930F6"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  <w:r>
              <w:t>»</w:t>
            </w:r>
            <w:r w:rsidRPr="00992320">
              <w:rPr>
                <w:u w:val="single"/>
              </w:rPr>
              <w:t xml:space="preserve"> </w:t>
            </w:r>
          </w:p>
        </w:tc>
      </w:tr>
      <w:tr w:rsidR="002D58DD" w:rsidRPr="00992320" w:rsidTr="006133EE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Pr="003A4246" w:rsidRDefault="002D58DD" w:rsidP="006133EE">
            <w:pPr>
              <w:jc w:val="both"/>
            </w:pPr>
            <w:r w:rsidRPr="00535054">
              <w:rPr>
                <w:u w:val="single"/>
              </w:rPr>
              <w:t>отдел гигиены</w:t>
            </w:r>
            <w:r>
              <w:rPr>
                <w:u w:val="single"/>
              </w:rPr>
              <w:t>: отделение гигиены труда, отделение коммунальной гигиены, отделение гигиены детей и подростков, отделение гигиены питания, п</w:t>
            </w:r>
            <w:r w:rsidRPr="00A94E28">
              <w:rPr>
                <w:u w:val="single"/>
              </w:rPr>
              <w:t xml:space="preserve">о учреждениям здравоохранения, аптекам государственной и негосударственной формы </w:t>
            </w:r>
            <w:r w:rsidRPr="003A4246">
              <w:rPr>
                <w:u w:val="single"/>
              </w:rPr>
              <w:t>собственности:</w:t>
            </w:r>
            <w:r>
              <w:rPr>
                <w:u w:val="single"/>
              </w:rPr>
              <w:t xml:space="preserve"> </w:t>
            </w:r>
            <w:r w:rsidRPr="003A4246">
              <w:rPr>
                <w:u w:val="single"/>
              </w:rPr>
              <w:t>отдел</w:t>
            </w:r>
            <w:r>
              <w:rPr>
                <w:u w:val="single"/>
              </w:rPr>
              <w:t xml:space="preserve"> эпидемиологии</w:t>
            </w:r>
          </w:p>
          <w:p w:rsidR="002D58DD" w:rsidRDefault="002D58DD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2D58DD" w:rsidRPr="008F0CD5" w:rsidRDefault="002D58DD" w:rsidP="006133EE">
            <w:p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ФИО, должность </w:t>
            </w:r>
            <w:r w:rsidRPr="002831B4">
              <w:rPr>
                <w:u w:val="single"/>
              </w:rPr>
              <w:t xml:space="preserve">Ковалева А.В., врач-гигиенист (заведующий отделением) отделения гигиены труда, </w:t>
            </w:r>
            <w:proofErr w:type="spellStart"/>
            <w:r w:rsidRPr="002831B4">
              <w:rPr>
                <w:u w:val="single"/>
              </w:rPr>
              <w:t>Шевко</w:t>
            </w:r>
            <w:proofErr w:type="spellEnd"/>
            <w:r w:rsidRPr="002831B4">
              <w:rPr>
                <w:u w:val="single"/>
              </w:rPr>
              <w:t xml:space="preserve"> А.Г., врач-гигиенист (заведующий отделением) отделения коммунальной гигиены</w:t>
            </w:r>
            <w:r>
              <w:rPr>
                <w:u w:val="single"/>
              </w:rPr>
              <w:t xml:space="preserve">, </w:t>
            </w:r>
            <w:r w:rsidRPr="008F0CD5">
              <w:rPr>
                <w:u w:val="single"/>
              </w:rPr>
              <w:t>Лис Л.А., врач-гигиенист (заведующий отделением</w:t>
            </w:r>
            <w:r>
              <w:rPr>
                <w:u w:val="single"/>
              </w:rPr>
              <w:t>) отделения</w:t>
            </w:r>
            <w:r w:rsidRPr="008F0CD5">
              <w:rPr>
                <w:u w:val="single"/>
              </w:rPr>
              <w:t xml:space="preserve"> гигиены детей </w:t>
            </w:r>
            <w:r>
              <w:rPr>
                <w:u w:val="single"/>
              </w:rPr>
              <w:t xml:space="preserve">и подростков, </w:t>
            </w:r>
            <w:proofErr w:type="spellStart"/>
            <w:r w:rsidRPr="008F0CD5">
              <w:rPr>
                <w:u w:val="single"/>
              </w:rPr>
              <w:t>Щетко</w:t>
            </w:r>
            <w:proofErr w:type="spellEnd"/>
            <w:r w:rsidRPr="008F0CD5">
              <w:rPr>
                <w:u w:val="single"/>
              </w:rPr>
              <w:t xml:space="preserve"> И.П., врач-гигиенист (заведующий отделением) отделения г</w:t>
            </w:r>
            <w:r>
              <w:rPr>
                <w:u w:val="single"/>
              </w:rPr>
              <w:t xml:space="preserve">игиены питания отдела 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  <w:r>
              <w:rPr>
                <w:u w:val="single"/>
              </w:rPr>
              <w:t xml:space="preserve">, </w:t>
            </w:r>
            <w:proofErr w:type="spellStart"/>
            <w:r w:rsidR="009C39E5" w:rsidRPr="0039170E">
              <w:rPr>
                <w:u w:val="single"/>
              </w:rPr>
              <w:t>Худолеева</w:t>
            </w:r>
            <w:proofErr w:type="spellEnd"/>
            <w:r w:rsidR="009C39E5" w:rsidRPr="0039170E">
              <w:rPr>
                <w:u w:val="single"/>
              </w:rPr>
              <w:t xml:space="preserve"> М.Н, заместитель главного врача</w:t>
            </w:r>
          </w:p>
          <w:p w:rsidR="009C39E5" w:rsidRPr="009F3F36" w:rsidRDefault="002D58DD" w:rsidP="009C39E5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  </w:t>
            </w:r>
            <w:r>
              <w:rPr>
                <w:u w:val="single"/>
                <w:lang w:eastAsia="en-US"/>
              </w:rPr>
              <w:t>кабинет № 201 (отделение гигиены труда) 2 этаж, тел. 8(0236) 23 41 22 добавочный номер 1 в тональном режиме, кабинет № 202 (отделение коммунальной гигиены) 2 этаж, тел. 8(0236) 23 41 22 добавочный номер 2 в тональном режиме, кабинет № 203 (отделение гигиены детей и подростков) 2 этаж, тел. 8(0236) 23 41 22 добавочный номер 3 в тональном режиме, кабинет № 204 (отделение гигиены питания) 2 этаж, тел. 8(0236) 23 41 22 добавочный номер 2 в тональном режиме, кабинет № 207 (заведующий отделом) отдела гигиены 2 этаж</w:t>
            </w:r>
            <w:r w:rsidR="009C39E5">
              <w:rPr>
                <w:u w:val="single"/>
                <w:lang w:eastAsia="en-US"/>
              </w:rPr>
              <w:t>, тел. 8(0236) 25 38 95, кабинет № 206 (заместитель главного врача) 2 этаж,  8(0236) 25 38 99</w:t>
            </w:r>
          </w:p>
          <w:p w:rsidR="002D58DD" w:rsidRPr="00EB756F" w:rsidRDefault="002D58DD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bookmarkStart w:id="0" w:name="_GoBack"/>
            <w:bookmarkEnd w:id="0"/>
            <w:r w:rsidRPr="00500DF2">
              <w:rPr>
                <w:u w:val="single"/>
                <w:lang w:eastAsia="en-US"/>
              </w:rPr>
              <w:t>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2D58DD" w:rsidRPr="00992320" w:rsidRDefault="002D58DD" w:rsidP="006133EE">
            <w:pPr>
              <w:spacing w:line="250" w:lineRule="exact"/>
              <w:contextualSpacing/>
              <w:rPr>
                <w:lang w:eastAsia="en-US"/>
              </w:rPr>
            </w:pPr>
          </w:p>
        </w:tc>
      </w:tr>
      <w:tr w:rsidR="002D58DD" w:rsidRPr="00992320" w:rsidTr="006133EE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ОБРАЩЕНИЯ ЗА ОСУЩЕСТВЛЕНИЕМ АДМИНИСТРАТИВНОЙ ПРОЦЕДУРЫ (ДАЛЕЕ – АП)</w:t>
            </w:r>
          </w:p>
        </w:tc>
      </w:tr>
      <w:tr w:rsidR="002D58DD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contextualSpacing/>
              <w:jc w:val="center"/>
              <w:rPr>
                <w:b/>
              </w:rPr>
            </w:pPr>
            <w:r w:rsidRPr="00992320">
              <w:rPr>
                <w:b/>
              </w:rPr>
              <w:t>Соответствующие действия уполномоченного ЦГЭ,</w:t>
            </w:r>
          </w:p>
          <w:p w:rsidR="002D58DD" w:rsidRPr="00992320" w:rsidRDefault="002D58DD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срок исполнения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2D58DD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Default="002D58DD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:rsidR="002D19B1" w:rsidRPr="00975F21" w:rsidRDefault="002D19B1" w:rsidP="002D19B1">
            <w:pPr>
              <w:spacing w:line="250" w:lineRule="exact"/>
              <w:ind w:firstLine="284"/>
              <w:contextualSpacing/>
              <w:jc w:val="both"/>
            </w:pPr>
            <w:r>
              <w:t xml:space="preserve">- </w:t>
            </w:r>
            <w:r w:rsidRPr="00975F21">
              <w:t>проектная документация</w:t>
            </w:r>
            <w:r>
              <w:t xml:space="preserve"> (</w:t>
            </w:r>
            <w:r w:rsidRPr="00E276B0">
              <w:t>на бумажном или цифровом носителе либо в виде электронной копии документа на бумажном носителе, размещенной в облачном хранилище</w:t>
            </w:r>
            <w:r>
              <w:t>)</w:t>
            </w:r>
            <w:r w:rsidRPr="00975F21">
              <w:t>;</w:t>
            </w:r>
          </w:p>
          <w:p w:rsidR="002D58DD" w:rsidRPr="00992320" w:rsidRDefault="002D19B1" w:rsidP="002D19B1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>
              <w:t xml:space="preserve">- </w:t>
            </w:r>
            <w:r w:rsidRPr="00975F21">
              <w:t>протоколы лабораторных исследований (испытаний)</w:t>
            </w:r>
            <w:r>
              <w:t xml:space="preserve"> </w:t>
            </w:r>
            <w:r w:rsidRPr="00975F21">
              <w:t xml:space="preserve">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</w:t>
            </w:r>
            <w:r w:rsidRPr="00975F21">
              <w:lastRenderedPageBreak/>
              <w:t>параметров факторов среды обитания человека с учетом характера осуществляемых работ и услуг, представляющих</w:t>
            </w:r>
            <w:r>
              <w:t xml:space="preserve"> </w:t>
            </w:r>
            <w:r w:rsidRPr="00975F21">
              <w:t>потенциальную опасность для жизни и здоровья населения, выполненны</w:t>
            </w:r>
            <w:r>
              <w:t>е</w:t>
            </w:r>
            <w:r w:rsidRPr="00975F21">
              <w:t xml:space="preserve"> в аккредитованных испытательных лабораториях (центрах)</w:t>
            </w:r>
            <w:r>
              <w:t xml:space="preserve"> (</w:t>
            </w:r>
            <w:r w:rsidRPr="00E276B0">
              <w:t>на бумажном или цифровом носителе либо в виде электронной копии документа на бумажном носителе, размещенной в облачном хранилище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2D58DD" w:rsidRPr="00992320" w:rsidTr="006133EE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 xml:space="preserve"> ЭТАП ОСУЩЕСТВЛЕНИЯ АП</w:t>
            </w:r>
          </w:p>
        </w:tc>
      </w:tr>
      <w:tr w:rsidR="002D58DD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Характеристика работ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2D58DD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Pr="00992320" w:rsidRDefault="002D58DD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2D58DD" w:rsidRPr="00992320" w:rsidRDefault="002D58DD" w:rsidP="006133EE">
            <w:pPr>
              <w:spacing w:line="250" w:lineRule="exact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2D58DD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pStyle w:val="a3"/>
              <w:spacing w:after="0" w:line="25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Default="002D58DD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2D58DD" w:rsidRPr="00992320" w:rsidRDefault="002D58DD" w:rsidP="006133EE">
            <w:pPr>
              <w:spacing w:line="250" w:lineRule="exact"/>
              <w:contextualSpacing/>
              <w:jc w:val="both"/>
            </w:pPr>
            <w:r w:rsidRPr="00992320">
              <w:t>ИЛИ</w:t>
            </w:r>
          </w:p>
          <w:p w:rsidR="002D58DD" w:rsidRDefault="002D58DD" w:rsidP="006133EE">
            <w:pPr>
              <w:spacing w:line="250" w:lineRule="exact"/>
              <w:ind w:firstLine="284"/>
              <w:jc w:val="both"/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  <w:p w:rsidR="002D58DD" w:rsidRPr="00992320" w:rsidRDefault="002D58DD" w:rsidP="006133EE">
            <w:pPr>
              <w:spacing w:line="250" w:lineRule="exact"/>
              <w:jc w:val="both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2D58DD" w:rsidRPr="00B05045" w:rsidTr="006133EE">
        <w:trPr>
          <w:trHeight w:val="340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B05045" w:rsidRDefault="002D58DD" w:rsidP="006133EE">
            <w:pPr>
              <w:spacing w:line="250" w:lineRule="exact"/>
              <w:ind w:firstLine="314"/>
              <w:contextualSpacing/>
              <w:rPr>
                <w:b/>
                <w:iCs/>
                <w:lang w:eastAsia="en-US"/>
              </w:rPr>
            </w:pPr>
            <w:r w:rsidRPr="00B05045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2D58DD" w:rsidRPr="00992320" w:rsidTr="006133E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Pr="00992320" w:rsidRDefault="002D58DD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2D58DD" w:rsidRPr="00992320" w:rsidTr="006133EE">
        <w:trPr>
          <w:trHeight w:val="18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Default="002D58DD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в области санитарно-эпидемиологического благополучия населения,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иных действий необходимых для осуществления АП</w:t>
            </w:r>
          </w:p>
          <w:p w:rsidR="002D58DD" w:rsidRPr="00992320" w:rsidRDefault="002D58DD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Default="002D58DD" w:rsidP="006133EE">
            <w:pPr>
              <w:spacing w:line="250" w:lineRule="exact"/>
              <w:ind w:firstLine="284"/>
              <w:jc w:val="both"/>
            </w:pPr>
            <w:r>
              <w:lastRenderedPageBreak/>
              <w:t>О</w:t>
            </w:r>
            <w:r w:rsidRPr="00992320">
              <w:t xml:space="preserve">пределение объема работ; </w:t>
            </w:r>
          </w:p>
          <w:p w:rsidR="002D58DD" w:rsidRDefault="002D58DD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2D58DD" w:rsidRPr="00975F21" w:rsidRDefault="002D58DD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О</w:t>
            </w:r>
            <w:r w:rsidRPr="00975F21">
              <w:t xml:space="preserve">ценка соответствия принимаемого в эксплуатацию </w:t>
            </w:r>
            <w:r w:rsidRPr="00975F21">
              <w:lastRenderedPageBreak/>
              <w:t xml:space="preserve">объекта строительства требованиям законодательства в области санитарно-эпидемиологического благополучия населения с учетом представленной проектной документации и протоколов лабораторных исследований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Default="002D58DD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15</w:t>
            </w:r>
            <w:r w:rsidR="002A488A">
              <w:t xml:space="preserve"> рабочих</w:t>
            </w:r>
            <w:r w:rsidRPr="00992320">
              <w:t xml:space="preserve"> дней со дня регистрации заявления</w:t>
            </w:r>
          </w:p>
          <w:p w:rsidR="002D58DD" w:rsidRDefault="002D58DD" w:rsidP="006133EE">
            <w:pPr>
              <w:spacing w:line="250" w:lineRule="exact"/>
              <w:ind w:firstLine="284"/>
              <w:contextualSpacing/>
              <w:jc w:val="both"/>
            </w:pPr>
          </w:p>
          <w:p w:rsidR="002D58DD" w:rsidRPr="00992320" w:rsidRDefault="002D58DD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lastRenderedPageBreak/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2D58DD" w:rsidRPr="00992320" w:rsidTr="006133EE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Pr="00992320" w:rsidRDefault="002D58DD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.4 Принятие и регистрация административного решения </w:t>
            </w:r>
          </w:p>
          <w:p w:rsidR="002D58DD" w:rsidRPr="00992320" w:rsidRDefault="002D58DD" w:rsidP="006133EE">
            <w:pPr>
              <w:pStyle w:val="a3"/>
              <w:spacing w:after="0" w:line="25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D" w:rsidRDefault="002D58DD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2D58DD" w:rsidRDefault="002D58DD" w:rsidP="006133EE">
            <w:pPr>
              <w:spacing w:line="250" w:lineRule="exact"/>
              <w:ind w:firstLine="284"/>
              <w:jc w:val="both"/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  <w:p w:rsidR="002D58DD" w:rsidRPr="00992320" w:rsidRDefault="002D58DD" w:rsidP="006133EE">
            <w:pPr>
              <w:spacing w:line="250" w:lineRule="exact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contextualSpacing/>
              <w:jc w:val="both"/>
            </w:pPr>
            <w:r w:rsidRPr="00992320">
              <w:t xml:space="preserve">Срок действия административного решения – бессрочно </w:t>
            </w:r>
          </w:p>
          <w:p w:rsidR="002D58DD" w:rsidRPr="00992320" w:rsidRDefault="002D58DD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2D58DD" w:rsidRPr="00992320" w:rsidTr="006133EE">
        <w:trPr>
          <w:trHeight w:val="8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DD" w:rsidRPr="00992320" w:rsidRDefault="002D58DD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2D58DD" w:rsidRPr="00992320" w:rsidRDefault="002D58DD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D" w:rsidRPr="00992320" w:rsidRDefault="002D58DD" w:rsidP="006133EE">
            <w:pPr>
              <w:spacing w:line="250" w:lineRule="exact"/>
              <w:rPr>
                <w:lang w:eastAsia="en-US"/>
              </w:rPr>
            </w:pPr>
          </w:p>
        </w:tc>
      </w:tr>
      <w:tr w:rsidR="002D58DD" w:rsidRPr="00992320" w:rsidTr="006133EE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992320">
              <w:rPr>
                <w:b/>
              </w:rPr>
              <w:t xml:space="preserve"> ЭТАП УВЕДОМЛЕНИЯ СУБЪЕКТА О ПРИНЯТОМ АДМИНИСТРАТИВНОМ РЕШЕНИИ</w:t>
            </w:r>
          </w:p>
        </w:tc>
      </w:tr>
      <w:tr w:rsidR="002D58DD" w:rsidRPr="00992320" w:rsidTr="006133EE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Действие уполномоченного ЦГЭ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2D58DD" w:rsidRPr="00992320" w:rsidTr="006133EE">
        <w:trPr>
          <w:trHeight w:val="176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D" w:rsidRPr="00992320" w:rsidRDefault="002D58DD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</w:t>
            </w:r>
            <w:r w:rsidR="00572E53">
              <w:t>номоченным лицом не позднее пяти</w:t>
            </w:r>
            <w:r w:rsidRPr="00992320">
              <w:t xml:space="preserve"> рабочих дней со дня принятия соответствующего решения</w:t>
            </w:r>
          </w:p>
        </w:tc>
      </w:tr>
    </w:tbl>
    <w:p w:rsidR="002D58DD" w:rsidRDefault="002D58DD" w:rsidP="002D58DD">
      <w:pPr>
        <w:spacing w:line="240" w:lineRule="exact"/>
        <w:rPr>
          <w:sz w:val="26"/>
          <w:szCs w:val="26"/>
        </w:rPr>
      </w:pPr>
    </w:p>
    <w:p w:rsidR="00701DC5" w:rsidRDefault="00701DC5" w:rsidP="002D58DD">
      <w:pPr>
        <w:spacing w:line="240" w:lineRule="exact"/>
        <w:rPr>
          <w:sz w:val="26"/>
          <w:szCs w:val="26"/>
        </w:rPr>
      </w:pPr>
    </w:p>
    <w:sectPr w:rsidR="00701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E5" w:rsidRDefault="009C39E5" w:rsidP="009C39E5">
      <w:r>
        <w:separator/>
      </w:r>
    </w:p>
  </w:endnote>
  <w:endnote w:type="continuationSeparator" w:id="0">
    <w:p w:rsidR="009C39E5" w:rsidRDefault="009C39E5" w:rsidP="009C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E5" w:rsidRDefault="009C39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E5" w:rsidRDefault="009C39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E5" w:rsidRDefault="009C39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E5" w:rsidRDefault="009C39E5" w:rsidP="009C39E5">
      <w:r>
        <w:separator/>
      </w:r>
    </w:p>
  </w:footnote>
  <w:footnote w:type="continuationSeparator" w:id="0">
    <w:p w:rsidR="009C39E5" w:rsidRDefault="009C39E5" w:rsidP="009C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E5" w:rsidRDefault="009C39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E5" w:rsidRDefault="009C39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E5" w:rsidRDefault="009C39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DD"/>
    <w:rsid w:val="002A488A"/>
    <w:rsid w:val="002D19B1"/>
    <w:rsid w:val="002D58DD"/>
    <w:rsid w:val="002F5572"/>
    <w:rsid w:val="00572E53"/>
    <w:rsid w:val="006A77EF"/>
    <w:rsid w:val="00701DC5"/>
    <w:rsid w:val="009803C0"/>
    <w:rsid w:val="009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A2665-0544-4F3A-9269-7EDF22B4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C3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3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3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3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2024-11-20T05:14:00Z</dcterms:created>
  <dcterms:modified xsi:type="dcterms:W3CDTF">2024-12-02T12:30:00Z</dcterms:modified>
</cp:coreProperties>
</file>